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6136" w14:textId="27B9B9AE" w:rsidR="007A0B99" w:rsidRDefault="00695875" w:rsidP="00695875">
      <w:pPr>
        <w:spacing w:after="0"/>
        <w:jc w:val="right"/>
      </w:pPr>
      <w:r>
        <w:rPr>
          <w:noProof/>
        </w:rPr>
        <w:drawing>
          <wp:inline distT="0" distB="0" distL="0" distR="0" wp14:anchorId="1B150CEC" wp14:editId="119D82DE">
            <wp:extent cx="4047197" cy="1331095"/>
            <wp:effectExtent l="0" t="0" r="0" b="0"/>
            <wp:docPr id="2" name="image1.png" descr="Obsah obrázku text, snímek obrazovky, Grafika, Písm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Obsah obrázku text, snímek obrazovky, Grafika, Písmo&#10;&#10;Popis byl vytvořen automaticky"/>
                    <pic:cNvPicPr preferRelativeResize="0"/>
                  </pic:nvPicPr>
                  <pic:blipFill>
                    <a:blip r:embed="rId4"/>
                    <a:srcRect l="11267" t="31319" r="11663" b="32841"/>
                    <a:stretch>
                      <a:fillRect/>
                    </a:stretch>
                  </pic:blipFill>
                  <pic:spPr>
                    <a:xfrm>
                      <a:off x="0" y="0"/>
                      <a:ext cx="4047197" cy="133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2BDB5" w14:textId="77777777" w:rsidR="00695875" w:rsidRDefault="00695875" w:rsidP="00695875">
      <w:pPr>
        <w:spacing w:after="0"/>
        <w:jc w:val="right"/>
      </w:pPr>
    </w:p>
    <w:p w14:paraId="087CDEA8" w14:textId="77777777" w:rsidR="00695875" w:rsidRDefault="00695875" w:rsidP="00695875">
      <w:pPr>
        <w:spacing w:after="0"/>
        <w:rPr>
          <w:i/>
          <w:color w:val="2E75B5"/>
          <w:sz w:val="48"/>
          <w:szCs w:val="48"/>
        </w:rPr>
      </w:pPr>
      <w:r>
        <w:rPr>
          <w:rFonts w:ascii="Calibri" w:eastAsia="Calibri" w:hAnsi="Calibri" w:cs="Calibri"/>
          <w:i/>
          <w:color w:val="2E75B5"/>
          <w:sz w:val="48"/>
          <w:szCs w:val="48"/>
        </w:rPr>
        <w:t xml:space="preserve">NÁSTROJE PRO HODNOCENÍ </w:t>
      </w:r>
    </w:p>
    <w:p w14:paraId="39767C8B" w14:textId="77777777" w:rsidR="00695875" w:rsidRDefault="00695875" w:rsidP="00695875">
      <w:pPr>
        <w:spacing w:after="0"/>
      </w:pPr>
    </w:p>
    <w:p w14:paraId="0F9B1F7D" w14:textId="77777777" w:rsidR="00695875" w:rsidRDefault="00695875" w:rsidP="00695875">
      <w:pPr>
        <w:spacing w:after="0"/>
        <w:rPr>
          <w:i/>
        </w:rPr>
      </w:pPr>
    </w:p>
    <w:p w14:paraId="4D13C12C" w14:textId="6A8B5329" w:rsidR="00695875" w:rsidRPr="00695875" w:rsidRDefault="00695875" w:rsidP="00695875">
      <w:pPr>
        <w:spacing w:after="0"/>
        <w:rPr>
          <w:bCs/>
          <w:i/>
        </w:rPr>
      </w:pPr>
      <w:r w:rsidRPr="00695875">
        <w:rPr>
          <w:bCs/>
          <w:i/>
        </w:rPr>
        <w:t>Vážená paní učitelko,</w:t>
      </w:r>
    </w:p>
    <w:p w14:paraId="09E688C2" w14:textId="77777777" w:rsidR="00695875" w:rsidRDefault="00695875" w:rsidP="00695875">
      <w:pPr>
        <w:spacing w:after="0"/>
        <w:rPr>
          <w:b/>
          <w:i/>
        </w:rPr>
      </w:pPr>
      <w:r>
        <w:rPr>
          <w:i/>
        </w:rPr>
        <w:t xml:space="preserve">Vážený pane učiteli, </w:t>
      </w:r>
    </w:p>
    <w:p w14:paraId="6C1930CC" w14:textId="77777777" w:rsidR="00695875" w:rsidRDefault="00695875" w:rsidP="00695875">
      <w:pPr>
        <w:spacing w:after="0"/>
        <w:rPr>
          <w:b/>
          <w:i/>
        </w:rPr>
      </w:pPr>
    </w:p>
    <w:p w14:paraId="1D71F667" w14:textId="77777777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 xml:space="preserve">Jsme přesvědčeni, že studijní úspěch a blahobyt dítěte v pozdějším životě závisí na správném rozvoji emočních a sociálních dovedností dítěte. Škola je bezpochyby místem, kde si dítě může vyzkoušet schopnost pozorovat okolí a přizpůsobit se svým vrstevníkům. </w:t>
      </w:r>
    </w:p>
    <w:p w14:paraId="38067D4C" w14:textId="77777777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>Jsme přesvědčeni, že dobrá škola a dobrý pedagog by měli věnovat zvláštní pozornost lidskému a sociálnímu rozvoji dítěte, protože na něm závisí jeho budoucnost a pohled na svět.</w:t>
      </w:r>
    </w:p>
    <w:p w14:paraId="6C01A912" w14:textId="77777777" w:rsidR="00695875" w:rsidRDefault="00695875" w:rsidP="00695875">
      <w:pPr>
        <w:spacing w:after="0"/>
        <w:jc w:val="both"/>
        <w:rPr>
          <w:b/>
        </w:rPr>
      </w:pPr>
    </w:p>
    <w:p w14:paraId="16BFF6ED" w14:textId="7E9B7D45" w:rsidR="00695875" w:rsidRPr="00695875" w:rsidRDefault="00695875" w:rsidP="00695875">
      <w:pPr>
        <w:spacing w:after="0"/>
        <w:jc w:val="both"/>
        <w:rPr>
          <w:i/>
        </w:rPr>
      </w:pPr>
      <w:r>
        <w:rPr>
          <w:i/>
        </w:rPr>
        <w:t>Připravili jsme pro Vás hodnotící nástroj, který Vás ve Vašich třídách provede procesem zaměřeným na podporu sociálních a emočních kompetencí dětí. Pomůže Vám posoudit a sledovat proces získávání potřebných sociálních kompetencí žáků předškolního vzdělávání a celkový dopad.</w:t>
      </w:r>
    </w:p>
    <w:p w14:paraId="5D709E6A" w14:textId="553AE010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 xml:space="preserve">Tento dokument obsahuje soubor dostupných nástrojů, </w:t>
      </w:r>
      <w:r w:rsidR="00D12D06">
        <w:rPr>
          <w:i/>
        </w:rPr>
        <w:t>jež</w:t>
      </w:r>
      <w:r>
        <w:rPr>
          <w:i/>
        </w:rPr>
        <w:t xml:space="preserve"> tvoří rámec kvalitativních ukazatelů</w:t>
      </w:r>
      <w:r w:rsidR="00D12D06">
        <w:rPr>
          <w:i/>
        </w:rPr>
        <w:t>, který lze</w:t>
      </w:r>
      <w:r>
        <w:rPr>
          <w:i/>
        </w:rPr>
        <w:t xml:space="preserve"> přizpůsobit různým podmínkám a komunitám předškolního vzdělávání a péče, což za</w:t>
      </w:r>
      <w:r w:rsidR="00D12D06">
        <w:rPr>
          <w:i/>
        </w:rPr>
        <w:t>ručuje</w:t>
      </w:r>
      <w:r>
        <w:rPr>
          <w:i/>
        </w:rPr>
        <w:t xml:space="preserve"> jeho </w:t>
      </w:r>
      <w:r w:rsidR="00D12D06">
        <w:rPr>
          <w:i/>
        </w:rPr>
        <w:t xml:space="preserve">lepší </w:t>
      </w:r>
      <w:r>
        <w:rPr>
          <w:i/>
        </w:rPr>
        <w:t xml:space="preserve">použitelnost. </w:t>
      </w:r>
    </w:p>
    <w:p w14:paraId="447A2AD0" w14:textId="77777777" w:rsidR="00695875" w:rsidRDefault="00695875" w:rsidP="00695875">
      <w:pPr>
        <w:spacing w:after="0"/>
        <w:rPr>
          <w:b/>
          <w:i/>
        </w:rPr>
      </w:pPr>
    </w:p>
    <w:p w14:paraId="1DC95364" w14:textId="0E01BEE0" w:rsidR="00695875" w:rsidRDefault="00695875" w:rsidP="00695875">
      <w:pPr>
        <w:spacing w:after="0"/>
        <w:rPr>
          <w:b/>
          <w:i/>
        </w:rPr>
      </w:pPr>
      <w:r>
        <w:rPr>
          <w:i/>
        </w:rPr>
        <w:t xml:space="preserve">Hodnotící rámec </w:t>
      </w:r>
      <w:r w:rsidR="00D12D06">
        <w:rPr>
          <w:i/>
        </w:rPr>
        <w:t>zahrnuje</w:t>
      </w:r>
      <w:r>
        <w:rPr>
          <w:i/>
        </w:rPr>
        <w:t>:</w:t>
      </w:r>
    </w:p>
    <w:p w14:paraId="076FD641" w14:textId="56B13631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 xml:space="preserve">- Deník sociálních kompetencí </w:t>
      </w:r>
      <w:r w:rsidR="00D12D06">
        <w:rPr>
          <w:i/>
        </w:rPr>
        <w:t>–</w:t>
      </w:r>
      <w:r>
        <w:rPr>
          <w:i/>
        </w:rPr>
        <w:t xml:space="preserve"> sledování</w:t>
      </w:r>
      <w:r w:rsidR="00D12D06">
        <w:rPr>
          <w:i/>
        </w:rPr>
        <w:t>,</w:t>
      </w:r>
      <w:r>
        <w:rPr>
          <w:i/>
        </w:rPr>
        <w:t xml:space="preserve"> měření a vyhodnocování osvojování klíčových kompetencí dětmi a poskytnutí prostoru učitelům k reflexi přístupů zaměřených na dopad a </w:t>
      </w:r>
      <w:r w:rsidR="00D12D06">
        <w:rPr>
          <w:i/>
        </w:rPr>
        <w:t xml:space="preserve">na míru připravených činností zaměřených na </w:t>
      </w:r>
      <w:r>
        <w:rPr>
          <w:i/>
        </w:rPr>
        <w:t>děti (viz tabulka 1);</w:t>
      </w:r>
    </w:p>
    <w:p w14:paraId="687B390D" w14:textId="63310CD3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 xml:space="preserve">- Pracovní listy pro měření a sledování dopadu činností spojených s účastí dobrovolníků i </w:t>
      </w:r>
      <w:r w:rsidR="00D12D06">
        <w:rPr>
          <w:i/>
        </w:rPr>
        <w:t>či venkovních činností v rámci</w:t>
      </w:r>
      <w:r>
        <w:rPr>
          <w:i/>
        </w:rPr>
        <w:t xml:space="preserve"> místní komunit</w:t>
      </w:r>
      <w:r w:rsidR="00D12D06">
        <w:rPr>
          <w:i/>
        </w:rPr>
        <w:t>y</w:t>
      </w:r>
      <w:r>
        <w:rPr>
          <w:i/>
        </w:rPr>
        <w:t xml:space="preserve"> (viz tabulka 2).</w:t>
      </w:r>
    </w:p>
    <w:p w14:paraId="5A48A5D3" w14:textId="77777777" w:rsidR="00695875" w:rsidRDefault="00695875" w:rsidP="00695875">
      <w:pPr>
        <w:spacing w:after="0"/>
        <w:jc w:val="both"/>
        <w:rPr>
          <w:b/>
        </w:rPr>
      </w:pPr>
    </w:p>
    <w:p w14:paraId="300E8464" w14:textId="3CAE9E2F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>Chtěl</w:t>
      </w:r>
      <w:r w:rsidR="00D12D06">
        <w:rPr>
          <w:i/>
        </w:rPr>
        <w:t>i</w:t>
      </w:r>
      <w:r>
        <w:rPr>
          <w:i/>
        </w:rPr>
        <w:t xml:space="preserve"> bych</w:t>
      </w:r>
      <w:r w:rsidR="00D12D06">
        <w:rPr>
          <w:i/>
        </w:rPr>
        <w:t>om</w:t>
      </w:r>
      <w:r>
        <w:rPr>
          <w:i/>
        </w:rPr>
        <w:t xml:space="preserve"> vás požádat, abyste tyto nástroje vyzkoušeli ve škole se svými zaměstnanci a dobrovolníky a poskytli nám zpětnou vazbu. </w:t>
      </w:r>
    </w:p>
    <w:p w14:paraId="37F9CA05" w14:textId="77777777" w:rsidR="00695875" w:rsidRDefault="00695875" w:rsidP="00695875">
      <w:pPr>
        <w:spacing w:after="0"/>
        <w:jc w:val="both"/>
        <w:rPr>
          <w:b/>
          <w:i/>
        </w:rPr>
      </w:pPr>
    </w:p>
    <w:p w14:paraId="04C7E58E" w14:textId="77777777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>Děkuji</w:t>
      </w:r>
    </w:p>
    <w:p w14:paraId="03BE33DC" w14:textId="77777777" w:rsidR="00695875" w:rsidRDefault="00695875" w:rsidP="00695875">
      <w:pPr>
        <w:spacing w:after="0"/>
        <w:jc w:val="both"/>
        <w:rPr>
          <w:b/>
          <w:i/>
        </w:rPr>
      </w:pPr>
      <w:r>
        <w:rPr>
          <w:i/>
        </w:rPr>
        <w:t>Tým projektu LISTEN</w:t>
      </w:r>
    </w:p>
    <w:p w14:paraId="6DA83622" w14:textId="5F93771B" w:rsidR="00695875" w:rsidRDefault="00695875" w:rsidP="00695875">
      <w:pPr>
        <w:spacing w:after="0"/>
        <w:sectPr w:rsidR="00695875" w:rsidSect="00F02B2D">
          <w:pgSz w:w="11900" w:h="16840"/>
          <w:pgMar w:top="731" w:right="1134" w:bottom="1134" w:left="1134" w:header="708" w:footer="708" w:gutter="0"/>
          <w:pgNumType w:start="1"/>
          <w:cols w:space="708"/>
        </w:sectPr>
      </w:pPr>
    </w:p>
    <w:p w14:paraId="31F06606" w14:textId="77777777" w:rsidR="00695875" w:rsidRDefault="00695875" w:rsidP="00695875">
      <w:pPr>
        <w:spacing w:after="0"/>
        <w:jc w:val="both"/>
        <w:rPr>
          <w:b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lastRenderedPageBreak/>
        <w:t>(Tabulka 1) Deník sociálních kompetencí pro ohrožené děti - příklad*</w:t>
      </w:r>
    </w:p>
    <w:p w14:paraId="6E86BA76" w14:textId="77777777" w:rsidR="00695875" w:rsidRDefault="00695875" w:rsidP="00695875">
      <w:pPr>
        <w:spacing w:after="0" w:line="276" w:lineRule="auto"/>
        <w:jc w:val="both"/>
        <w:rPr>
          <w:b/>
        </w:rPr>
      </w:pPr>
    </w:p>
    <w:tbl>
      <w:tblPr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8317"/>
      </w:tblGrid>
      <w:tr w:rsidR="00695875" w14:paraId="00B15A5E" w14:textId="77777777" w:rsidTr="00E3305C">
        <w:tc>
          <w:tcPr>
            <w:tcW w:w="3207" w:type="dxa"/>
          </w:tcPr>
          <w:p w14:paraId="41AC293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t>Složka sociálního začlenění</w:t>
            </w:r>
          </w:p>
        </w:tc>
        <w:tc>
          <w:tcPr>
            <w:tcW w:w="3207" w:type="dxa"/>
          </w:tcPr>
          <w:p w14:paraId="04B70A6A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t xml:space="preserve">Popis </w:t>
            </w:r>
          </w:p>
        </w:tc>
        <w:tc>
          <w:tcPr>
            <w:tcW w:w="8318" w:type="dxa"/>
          </w:tcPr>
          <w:p w14:paraId="7D1744A5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t>Příklad činností nebo strategií</w:t>
            </w:r>
          </w:p>
        </w:tc>
      </w:tr>
      <w:tr w:rsidR="00695875" w14:paraId="5D2154BD" w14:textId="77777777" w:rsidTr="00E3305C">
        <w:tc>
          <w:tcPr>
            <w:tcW w:w="3207" w:type="dxa"/>
          </w:tcPr>
          <w:p w14:paraId="2EE47555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Integrace do tříd a školních komunit</w:t>
            </w:r>
          </w:p>
        </w:tc>
        <w:tc>
          <w:tcPr>
            <w:tcW w:w="3207" w:type="dxa"/>
          </w:tcPr>
          <w:p w14:paraId="0D7605A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 se snaží zapojit děti do komunity, aby se mohly účastnit všeho, co komunita nabízí. </w:t>
            </w:r>
          </w:p>
        </w:tc>
        <w:tc>
          <w:tcPr>
            <w:tcW w:w="8318" w:type="dxa"/>
          </w:tcPr>
          <w:p w14:paraId="03C40A30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Stanovte sociální očekávání na začátku roku. </w:t>
            </w:r>
          </w:p>
          <w:p w14:paraId="12C790D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Využijte ranní setkání jako příležitost k tomu, aby děti vzájemně identifikovaly a oslavily své silné stránky.</w:t>
            </w:r>
          </w:p>
          <w:p w14:paraId="0D0C6F8C" w14:textId="470F768C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Podpor</w:t>
            </w:r>
            <w:r w:rsidR="00B621CA">
              <w:rPr>
                <w:sz w:val="20"/>
                <w:szCs w:val="20"/>
              </w:rPr>
              <w:t>ujte</w:t>
            </w:r>
            <w:r>
              <w:rPr>
                <w:sz w:val="20"/>
                <w:szCs w:val="20"/>
              </w:rPr>
              <w:t xml:space="preserve"> </w:t>
            </w:r>
            <w:r w:rsidR="00B621CA">
              <w:rPr>
                <w:sz w:val="20"/>
                <w:szCs w:val="20"/>
              </w:rPr>
              <w:t xml:space="preserve">zranitelné </w:t>
            </w:r>
            <w:r>
              <w:rPr>
                <w:sz w:val="20"/>
                <w:szCs w:val="20"/>
              </w:rPr>
              <w:t>děti v pozitivním smyslu v očích jejich vrstevníků tím, že je bud</w:t>
            </w:r>
            <w:r w:rsidR="00B621CA">
              <w:rPr>
                <w:sz w:val="20"/>
                <w:szCs w:val="20"/>
              </w:rPr>
              <w:t>ete</w:t>
            </w:r>
            <w:r>
              <w:rPr>
                <w:sz w:val="20"/>
                <w:szCs w:val="20"/>
              </w:rPr>
              <w:t xml:space="preserve"> používat jako vzor prosociální</w:t>
            </w:r>
            <w:r w:rsidR="00B621CA"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 xml:space="preserve"> chování.</w:t>
            </w:r>
          </w:p>
          <w:p w14:paraId="31200B1D" w14:textId="01BDB2EB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-zajist</w:t>
            </w:r>
            <w:r w:rsidR="00B621CA">
              <w:rPr>
                <w:sz w:val="20"/>
                <w:szCs w:val="20"/>
              </w:rPr>
              <w:t>ěte</w:t>
            </w:r>
            <w:r>
              <w:rPr>
                <w:sz w:val="20"/>
                <w:szCs w:val="20"/>
              </w:rPr>
              <w:t xml:space="preserve"> příležitosti k integraci prostřednictvím "obědových </w:t>
            </w:r>
            <w:r w:rsidR="00B621CA">
              <w:rPr>
                <w:sz w:val="20"/>
                <w:szCs w:val="20"/>
              </w:rPr>
              <w:t>skupin</w:t>
            </w:r>
            <w:r>
              <w:rPr>
                <w:sz w:val="20"/>
                <w:szCs w:val="20"/>
              </w:rPr>
              <w:t xml:space="preserve">", </w:t>
            </w:r>
            <w:r w:rsidR="00B621CA">
              <w:rPr>
                <w:sz w:val="20"/>
                <w:szCs w:val="20"/>
              </w:rPr>
              <w:t>během nichž se potkávají</w:t>
            </w:r>
            <w:r>
              <w:rPr>
                <w:sz w:val="20"/>
                <w:szCs w:val="20"/>
              </w:rPr>
              <w:t xml:space="preserve"> skupin</w:t>
            </w:r>
            <w:r w:rsidR="00B621C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dětí, včetně dítěte </w:t>
            </w:r>
            <w:r w:rsidR="00B621CA">
              <w:rPr>
                <w:sz w:val="20"/>
                <w:szCs w:val="20"/>
              </w:rPr>
              <w:t>ve zranitelné</w:t>
            </w:r>
            <w:r>
              <w:rPr>
                <w:sz w:val="20"/>
                <w:szCs w:val="20"/>
              </w:rPr>
              <w:t xml:space="preserve"> situaci.</w:t>
            </w:r>
          </w:p>
          <w:p w14:paraId="3557310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Partnerství dětí ve zranitelné situaci s vrstevníky, kteří budou dobrými vzory chování a budou se snažit zapojit dítě do společenských aktivit.</w:t>
            </w:r>
          </w:p>
          <w:p w14:paraId="6D011220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60B0C8D8" w14:textId="77777777" w:rsidTr="00E3305C">
        <w:tc>
          <w:tcPr>
            <w:tcW w:w="3207" w:type="dxa"/>
          </w:tcPr>
          <w:p w14:paraId="62BCC9AC" w14:textId="52416845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Rovná a aktivní účast na společenských aktivitách s t</w:t>
            </w:r>
            <w:r w:rsidR="00B621C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picky se vyvíjejícími vrstevníky.</w:t>
            </w:r>
          </w:p>
        </w:tc>
        <w:tc>
          <w:tcPr>
            <w:tcW w:w="3207" w:type="dxa"/>
          </w:tcPr>
          <w:p w14:paraId="7F91C4B7" w14:textId="4E18BA93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 pracuje na tom, aby se děti </w:t>
            </w:r>
            <w:r w:rsidR="00B621C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zraniteln</w:t>
            </w:r>
            <w:r w:rsidR="00B621CA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situaci zapojovaly do sociálních aktivit na podobné úrovni jako jejich vrstevníci.</w:t>
            </w:r>
          </w:p>
        </w:tc>
        <w:tc>
          <w:tcPr>
            <w:tcW w:w="8318" w:type="dxa"/>
          </w:tcPr>
          <w:p w14:paraId="16349CA4" w14:textId="7179D2AE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Zapojení do herních aktivit, jako j</w:t>
            </w:r>
            <w:r w:rsidR="00B621C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čtení nebo matematické hry, přestávky a sportovní aktivity, pomocí paralelní nebo kooperativní hry.</w:t>
            </w:r>
          </w:p>
          <w:p w14:paraId="7B69F24D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Modelujte dítěti, jak si hrát s vrstevníky.</w:t>
            </w:r>
          </w:p>
          <w:p w14:paraId="2A81730D" w14:textId="4C800135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navrhněte, jak nebo co hrát </w:t>
            </w:r>
            <w:r w:rsidR="00B621CA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dětm</w:t>
            </w:r>
            <w:r w:rsidR="00B621C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které si </w:t>
            </w:r>
            <w:r w:rsidR="00B621CA">
              <w:rPr>
                <w:sz w:val="20"/>
                <w:szCs w:val="20"/>
              </w:rPr>
              <w:t>postrádají sebejistotu</w:t>
            </w:r>
            <w:r>
              <w:rPr>
                <w:sz w:val="20"/>
                <w:szCs w:val="20"/>
              </w:rPr>
              <w:t>.</w:t>
            </w:r>
          </w:p>
          <w:p w14:paraId="432795F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Povzbuzujte ostatní děti ve třídě, aby požádaly své vrstevníky, aby si s nimi hráli. </w:t>
            </w:r>
          </w:p>
        </w:tc>
      </w:tr>
      <w:tr w:rsidR="00695875" w14:paraId="10C389E8" w14:textId="77777777" w:rsidTr="00E3305C">
        <w:tc>
          <w:tcPr>
            <w:tcW w:w="3207" w:type="dxa"/>
          </w:tcPr>
          <w:p w14:paraId="7915F56F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Vzájemné a pozitivní vztahy s vrstevníky a dospělými. </w:t>
            </w:r>
          </w:p>
        </w:tc>
        <w:tc>
          <w:tcPr>
            <w:tcW w:w="3207" w:type="dxa"/>
          </w:tcPr>
          <w:p w14:paraId="5A75A3E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Vrstevníci: přátelské a pozitivní vztahy, které jsou vrstevníky opětovány.</w:t>
            </w:r>
          </w:p>
          <w:p w14:paraId="6E1DA311" w14:textId="12BA7432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Dospělí: Dítě ve zranitelných situacích cítí, že dospělý je důvěryhodný, a dospělý projevuje </w:t>
            </w:r>
            <w:r w:rsidR="00B621C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i dítě </w:t>
            </w:r>
            <w:r w:rsidR="00B621CA">
              <w:rPr>
                <w:sz w:val="20"/>
                <w:szCs w:val="20"/>
              </w:rPr>
              <w:t>starost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18" w:type="dxa"/>
          </w:tcPr>
          <w:p w14:paraId="0205AE54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Modelovat vhodné interakce mezi vrstevníky, například vhodné pozdravy, omluvy, když se něco stane omylem, a zeptat se jiného dítěte, zda si chce hrát.</w:t>
            </w:r>
          </w:p>
          <w:p w14:paraId="2EFD7667" w14:textId="16087004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Práce s třídou jako celkem na tom, jak komunikovat a hrát si s dětmi ve zranitelných situacích.</w:t>
            </w:r>
          </w:p>
          <w:p w14:paraId="4CB41580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Pomáhat ostatním dětem pochopit, jak nejlépe reagovat na zranitelné situace a jak je interpretovat, aby věděly, jak reagovat v obtížných situacích.</w:t>
            </w:r>
          </w:p>
          <w:p w14:paraId="33A9B64D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Učitel navazuje a udržuje pevné vztahy se všemi dětmi tak, aby modeloval vhodné vztahy s dětmi ve zranitelných situacích.</w:t>
            </w:r>
          </w:p>
        </w:tc>
      </w:tr>
    </w:tbl>
    <w:p w14:paraId="388E4C45" w14:textId="77777777" w:rsidR="00695875" w:rsidRDefault="00695875" w:rsidP="00695875">
      <w:pPr>
        <w:spacing w:after="0" w:line="276" w:lineRule="auto"/>
        <w:jc w:val="both"/>
        <w:rPr>
          <w:b/>
        </w:rPr>
      </w:pPr>
    </w:p>
    <w:p w14:paraId="4610B561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*Tato modelová tabulka je zpracována v rámci článku "Social inclusion of children with persistent challenging behavior" v časopise Early Childhood Education Journal (leden 2022) autorek Stacy McGuire a Heddy Meadan. Stejnou tabulku chceme ověřit i pro děti se zranitelnými stavy.</w:t>
      </w:r>
    </w:p>
    <w:p w14:paraId="0A0B1A91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</w:p>
    <w:p w14:paraId="6706D55C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</w:p>
    <w:p w14:paraId="0C341C77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</w:p>
    <w:p w14:paraId="4634C63D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</w:p>
    <w:p w14:paraId="71A5F729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</w:p>
    <w:p w14:paraId="0707DA68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</w:p>
    <w:p w14:paraId="53527AA8" w14:textId="77777777" w:rsidR="00695875" w:rsidRDefault="00695875" w:rsidP="00695875">
      <w:pPr>
        <w:spacing w:after="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3865AF" w14:textId="472FA547" w:rsidR="00695875" w:rsidRDefault="00695875" w:rsidP="00695875">
      <w:pPr>
        <w:spacing w:after="0"/>
        <w:jc w:val="both"/>
      </w:pPr>
      <w:r>
        <w:t xml:space="preserve">Podle příkladu uvedeného v tabulce 1 </w:t>
      </w:r>
      <w:r w:rsidR="00E907A0">
        <w:t xml:space="preserve">si </w:t>
      </w:r>
      <w:r w:rsidR="00B621CA">
        <w:t xml:space="preserve">níže uvedenou </w:t>
      </w:r>
      <w:r w:rsidR="00E907A0">
        <w:t xml:space="preserve">tabulku přizpůsobte vlastním potřebám </w:t>
      </w:r>
      <w:r>
        <w:t>a popište své strategie z hlediska sociálního začleňování se zaměřením na děti v ohrožených situacích.</w:t>
      </w:r>
    </w:p>
    <w:p w14:paraId="74A1BE91" w14:textId="77777777" w:rsidR="00695875" w:rsidRDefault="00695875" w:rsidP="00695875">
      <w:pPr>
        <w:spacing w:after="0" w:line="276" w:lineRule="auto"/>
        <w:jc w:val="both"/>
        <w:rPr>
          <w:b/>
        </w:rPr>
      </w:pPr>
    </w:p>
    <w:tbl>
      <w:tblPr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8317"/>
      </w:tblGrid>
      <w:tr w:rsidR="00695875" w14:paraId="1BAD9054" w14:textId="77777777" w:rsidTr="00E3305C">
        <w:tc>
          <w:tcPr>
            <w:tcW w:w="3207" w:type="dxa"/>
          </w:tcPr>
          <w:p w14:paraId="7C18B244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t>Složka sociálního začlenění</w:t>
            </w:r>
          </w:p>
        </w:tc>
        <w:tc>
          <w:tcPr>
            <w:tcW w:w="3207" w:type="dxa"/>
          </w:tcPr>
          <w:p w14:paraId="5A7BC2A1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t xml:space="preserve">Popis </w:t>
            </w:r>
          </w:p>
        </w:tc>
        <w:tc>
          <w:tcPr>
            <w:tcW w:w="8318" w:type="dxa"/>
          </w:tcPr>
          <w:p w14:paraId="58E671E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t>Příklad činností nebo strategií</w:t>
            </w:r>
          </w:p>
        </w:tc>
      </w:tr>
      <w:tr w:rsidR="00695875" w14:paraId="09DAA990" w14:textId="77777777" w:rsidTr="00E3305C">
        <w:tc>
          <w:tcPr>
            <w:tcW w:w="3207" w:type="dxa"/>
          </w:tcPr>
          <w:p w14:paraId="6C86AA53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Integrace do tříd a školních komunit</w:t>
            </w:r>
          </w:p>
        </w:tc>
        <w:tc>
          <w:tcPr>
            <w:tcW w:w="3207" w:type="dxa"/>
          </w:tcPr>
          <w:p w14:paraId="05411AC2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2DAC277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4072F9C4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15E49F82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7EC806C1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5AB813B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62D9728D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4B0C7CF7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18" w:type="dxa"/>
          </w:tcPr>
          <w:p w14:paraId="3922DF3B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6072389E" w14:textId="77777777" w:rsidTr="00E3305C">
        <w:tc>
          <w:tcPr>
            <w:tcW w:w="3207" w:type="dxa"/>
          </w:tcPr>
          <w:p w14:paraId="24A7A599" w14:textId="20A6B096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Rovná a aktivní účast na společenských aktivitách s</w:t>
            </w:r>
            <w:r w:rsidR="00E907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vrstevníky</w:t>
            </w:r>
            <w:r w:rsidR="00E907A0">
              <w:rPr>
                <w:sz w:val="20"/>
                <w:szCs w:val="20"/>
              </w:rPr>
              <w:t xml:space="preserve"> s obvyklým vývojem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7" w:type="dxa"/>
          </w:tcPr>
          <w:p w14:paraId="4E889F7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6A5AA3F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32515815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75ACE22F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046E2D00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11C0F94C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3328971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373986A7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34EF9613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18" w:type="dxa"/>
          </w:tcPr>
          <w:p w14:paraId="665D35D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20E731E7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5875" w14:paraId="44FEFD7C" w14:textId="77777777" w:rsidTr="00E3305C">
        <w:tc>
          <w:tcPr>
            <w:tcW w:w="3207" w:type="dxa"/>
          </w:tcPr>
          <w:p w14:paraId="18F2ED1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Vzájemné a pozitivní vztahy s vrstevníky a dospělými. </w:t>
            </w:r>
          </w:p>
        </w:tc>
        <w:tc>
          <w:tcPr>
            <w:tcW w:w="3207" w:type="dxa"/>
          </w:tcPr>
          <w:p w14:paraId="3A7EC0E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2BBB628B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4EC0354E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3EC9BDC3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5C81C62B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799C41C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7A94472E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157A315C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18" w:type="dxa"/>
          </w:tcPr>
          <w:p w14:paraId="0BC45DC2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074D8BF5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A888923" w14:textId="77777777" w:rsidR="00695875" w:rsidRDefault="00695875" w:rsidP="00695875">
      <w:pPr>
        <w:spacing w:after="0"/>
        <w:jc w:val="both"/>
        <w:rPr>
          <w:b/>
        </w:rPr>
      </w:pPr>
    </w:p>
    <w:p w14:paraId="630208A3" w14:textId="77777777" w:rsidR="00695875" w:rsidRDefault="00695875" w:rsidP="00695875">
      <w:pPr>
        <w:spacing w:after="0"/>
        <w:jc w:val="both"/>
        <w:rPr>
          <w:b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(Tabulka 2) Sběr dat pro činnosti v oblasti rovného zacházení a aktivní účasti - příklad</w:t>
      </w:r>
    </w:p>
    <w:p w14:paraId="6012380B" w14:textId="77777777" w:rsidR="00695875" w:rsidRDefault="00695875" w:rsidP="00695875">
      <w:pPr>
        <w:spacing w:after="0"/>
        <w:jc w:val="both"/>
        <w:rPr>
          <w:b/>
          <w:color w:val="2E75B5"/>
          <w:sz w:val="32"/>
          <w:szCs w:val="32"/>
        </w:rPr>
      </w:pP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1277"/>
        <w:gridCol w:w="2461"/>
        <w:gridCol w:w="2632"/>
        <w:gridCol w:w="3249"/>
        <w:gridCol w:w="3017"/>
      </w:tblGrid>
      <w:tr w:rsidR="00695875" w14:paraId="4C4C6A54" w14:textId="77777777" w:rsidTr="00E3305C">
        <w:tc>
          <w:tcPr>
            <w:tcW w:w="2329" w:type="dxa"/>
          </w:tcPr>
          <w:p w14:paraId="35FCEE3D" w14:textId="77777777" w:rsidR="00695875" w:rsidRDefault="00695875" w:rsidP="00695875">
            <w:pPr>
              <w:spacing w:after="0" w:line="276" w:lineRule="auto"/>
              <w:jc w:val="both"/>
            </w:pPr>
            <w:r>
              <w:t>JMÉNO A VĚK DÍTĚTE</w:t>
            </w:r>
          </w:p>
        </w:tc>
        <w:tc>
          <w:tcPr>
            <w:tcW w:w="1277" w:type="dxa"/>
          </w:tcPr>
          <w:p w14:paraId="434C77BF" w14:textId="77777777" w:rsidR="00695875" w:rsidRDefault="00695875" w:rsidP="00695875">
            <w:pPr>
              <w:spacing w:after="0" w:line="276" w:lineRule="auto"/>
              <w:jc w:val="both"/>
            </w:pPr>
            <w:r>
              <w:t xml:space="preserve">DATUM </w:t>
            </w:r>
          </w:p>
        </w:tc>
        <w:tc>
          <w:tcPr>
            <w:tcW w:w="2461" w:type="dxa"/>
          </w:tcPr>
          <w:p w14:paraId="679AAF34" w14:textId="77777777" w:rsidR="00695875" w:rsidRDefault="00695875" w:rsidP="00695875">
            <w:pPr>
              <w:spacing w:after="0" w:line="276" w:lineRule="auto"/>
              <w:jc w:val="both"/>
            </w:pPr>
            <w:r>
              <w:t>TYP ČINNOSTI</w:t>
            </w:r>
          </w:p>
        </w:tc>
        <w:tc>
          <w:tcPr>
            <w:tcW w:w="2632" w:type="dxa"/>
          </w:tcPr>
          <w:p w14:paraId="34404F68" w14:textId="77777777" w:rsidR="00695875" w:rsidRDefault="00695875" w:rsidP="00695875">
            <w:pPr>
              <w:spacing w:after="0" w:line="276" w:lineRule="auto"/>
              <w:jc w:val="both"/>
            </w:pPr>
            <w:r>
              <w:t>TYP ZAPOJENÍ, VRSTEVNÍCI/SKUPINY</w:t>
            </w:r>
          </w:p>
        </w:tc>
        <w:tc>
          <w:tcPr>
            <w:tcW w:w="3249" w:type="dxa"/>
          </w:tcPr>
          <w:p w14:paraId="223329BE" w14:textId="77777777" w:rsidR="00695875" w:rsidRDefault="00695875" w:rsidP="00695875">
            <w:pPr>
              <w:spacing w:after="0" w:line="276" w:lineRule="auto"/>
              <w:jc w:val="both"/>
            </w:pPr>
            <w:r>
              <w:t xml:space="preserve">SOCIÁLNÍ VÝHODY </w:t>
            </w:r>
          </w:p>
        </w:tc>
        <w:tc>
          <w:tcPr>
            <w:tcW w:w="3017" w:type="dxa"/>
          </w:tcPr>
          <w:p w14:paraId="1FD51326" w14:textId="77777777" w:rsidR="00695875" w:rsidRDefault="00695875" w:rsidP="00695875">
            <w:pPr>
              <w:spacing w:after="0" w:line="276" w:lineRule="auto"/>
              <w:jc w:val="both"/>
            </w:pPr>
            <w:r>
              <w:t>LIMITY</w:t>
            </w:r>
          </w:p>
        </w:tc>
      </w:tr>
      <w:tr w:rsidR="00695875" w14:paraId="7059EEAC" w14:textId="77777777" w:rsidTr="00E3305C">
        <w:tc>
          <w:tcPr>
            <w:tcW w:w="2329" w:type="dxa"/>
          </w:tcPr>
          <w:p w14:paraId="2A97E3F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Liam - 3 roky</w:t>
            </w:r>
          </w:p>
        </w:tc>
        <w:tc>
          <w:tcPr>
            <w:tcW w:w="1277" w:type="dxa"/>
          </w:tcPr>
          <w:p w14:paraId="20117790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března 2023 </w:t>
            </w:r>
          </w:p>
        </w:tc>
        <w:tc>
          <w:tcPr>
            <w:tcW w:w="2461" w:type="dxa"/>
          </w:tcPr>
          <w:p w14:paraId="59249A51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Hra na čtení</w:t>
            </w:r>
          </w:p>
        </w:tc>
        <w:tc>
          <w:tcPr>
            <w:tcW w:w="2632" w:type="dxa"/>
          </w:tcPr>
          <w:p w14:paraId="6C40E872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Kooperativní hra s Robertem</w:t>
            </w:r>
          </w:p>
        </w:tc>
        <w:tc>
          <w:tcPr>
            <w:tcW w:w="3249" w:type="dxa"/>
          </w:tcPr>
          <w:p w14:paraId="1122412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Projevuje náklonnost slovy i činy</w:t>
            </w:r>
          </w:p>
          <w:p w14:paraId="6A29F949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674D655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 obtížné získat jeho pozornost</w:t>
            </w:r>
          </w:p>
          <w:p w14:paraId="1F35DC87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4139886E" w14:textId="77777777" w:rsidTr="00E3305C">
        <w:tc>
          <w:tcPr>
            <w:tcW w:w="2329" w:type="dxa"/>
          </w:tcPr>
          <w:p w14:paraId="45262F33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Robert - 2 roky</w:t>
            </w:r>
          </w:p>
        </w:tc>
        <w:tc>
          <w:tcPr>
            <w:tcW w:w="1277" w:type="dxa"/>
          </w:tcPr>
          <w:p w14:paraId="64ED94F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března 2023 </w:t>
            </w:r>
          </w:p>
        </w:tc>
        <w:tc>
          <w:tcPr>
            <w:tcW w:w="2461" w:type="dxa"/>
          </w:tcPr>
          <w:p w14:paraId="09788E9E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Lego </w:t>
            </w:r>
          </w:p>
        </w:tc>
        <w:tc>
          <w:tcPr>
            <w:tcW w:w="2632" w:type="dxa"/>
          </w:tcPr>
          <w:p w14:paraId="7103F06D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Kooperativní hra ve skupině </w:t>
            </w:r>
          </w:p>
        </w:tc>
        <w:tc>
          <w:tcPr>
            <w:tcW w:w="3249" w:type="dxa"/>
          </w:tcPr>
          <w:p w14:paraId="3F2B8C2B" w14:textId="77777777" w:rsidR="00695875" w:rsidRDefault="00695875" w:rsidP="00695875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kopíruje ostatní, zejména dospělé a starší děti</w:t>
            </w:r>
          </w:p>
          <w:p w14:paraId="04AD302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031D1C8B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Nedokáže se řídit jednoduchými pokyny</w:t>
            </w:r>
          </w:p>
          <w:p w14:paraId="0EDCA1D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65FA514D" w14:textId="77777777" w:rsidTr="00E3305C">
        <w:tc>
          <w:tcPr>
            <w:tcW w:w="2329" w:type="dxa"/>
          </w:tcPr>
          <w:p w14:paraId="5733ADD7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Maria - 4 </w:t>
            </w:r>
            <w:r>
              <w:t xml:space="preserve">roky </w:t>
            </w:r>
          </w:p>
        </w:tc>
        <w:tc>
          <w:tcPr>
            <w:tcW w:w="1277" w:type="dxa"/>
          </w:tcPr>
          <w:p w14:paraId="74A0EEB0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března 2023 </w:t>
            </w:r>
          </w:p>
        </w:tc>
        <w:tc>
          <w:tcPr>
            <w:tcW w:w="2461" w:type="dxa"/>
          </w:tcPr>
          <w:p w14:paraId="5CF1D11E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Matematická hra</w:t>
            </w:r>
          </w:p>
        </w:tc>
        <w:tc>
          <w:tcPr>
            <w:tcW w:w="2632" w:type="dxa"/>
          </w:tcPr>
          <w:p w14:paraId="43F05D6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Kooperativní hra ve skupině </w:t>
            </w:r>
          </w:p>
        </w:tc>
        <w:tc>
          <w:tcPr>
            <w:tcW w:w="3249" w:type="dxa"/>
          </w:tcPr>
          <w:p w14:paraId="773C8C76" w14:textId="77777777" w:rsidR="00695875" w:rsidRDefault="00695875" w:rsidP="00695875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Spolupracuje s ostatními dětmi</w:t>
            </w:r>
          </w:p>
          <w:p w14:paraId="68E58CB7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49544071" w14:textId="19D4EA69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Neprojevuje žádný cit, když </w:t>
            </w:r>
            <w:r w:rsidR="00E907A0">
              <w:rPr>
                <w:sz w:val="20"/>
                <w:szCs w:val="20"/>
              </w:rPr>
              <w:t xml:space="preserve">děti </w:t>
            </w:r>
            <w:r>
              <w:rPr>
                <w:sz w:val="20"/>
                <w:szCs w:val="20"/>
              </w:rPr>
              <w:t>ubližují ostatním.</w:t>
            </w:r>
          </w:p>
          <w:p w14:paraId="40390179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38C0DDE8" w14:textId="77777777" w:rsidTr="00E3305C">
        <w:tc>
          <w:tcPr>
            <w:tcW w:w="2329" w:type="dxa"/>
          </w:tcPr>
          <w:p w14:paraId="4F0DE8B7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63A583FA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5FC5034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241CC059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7E0BD737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274C64B9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35976CC6" w14:textId="77777777" w:rsidTr="00E3305C">
        <w:tc>
          <w:tcPr>
            <w:tcW w:w="2329" w:type="dxa"/>
          </w:tcPr>
          <w:p w14:paraId="5A0DD8CF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60435AA2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12F8E61A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71A02079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270AC888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63BBC592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21255F1C" w14:textId="77777777" w:rsidTr="00E3305C">
        <w:tc>
          <w:tcPr>
            <w:tcW w:w="2329" w:type="dxa"/>
          </w:tcPr>
          <w:p w14:paraId="0D34AFA4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3942D389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53BA0802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22D21B61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71712C3B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1DBAC507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05035B70" w14:textId="77777777" w:rsidTr="00E3305C">
        <w:tc>
          <w:tcPr>
            <w:tcW w:w="2329" w:type="dxa"/>
          </w:tcPr>
          <w:p w14:paraId="31BE662D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70629E3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125D9ED2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2CA2A027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75E6C50B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31221EC6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5C4165B2" w14:textId="77777777" w:rsidTr="00E3305C">
        <w:tc>
          <w:tcPr>
            <w:tcW w:w="2329" w:type="dxa"/>
          </w:tcPr>
          <w:p w14:paraId="6CD7926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25196F63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5BD2F251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46A706F6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10C2D6AC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1DB24D04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76D5C352" w14:textId="77777777" w:rsidTr="00E3305C">
        <w:tc>
          <w:tcPr>
            <w:tcW w:w="2329" w:type="dxa"/>
          </w:tcPr>
          <w:p w14:paraId="53E7564C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6CE68C61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63A45F38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33E5DC75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14474AAD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0E087DFB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</w:tbl>
    <w:p w14:paraId="01B32963" w14:textId="77777777" w:rsidR="00695875" w:rsidRDefault="00695875" w:rsidP="00695875">
      <w:pPr>
        <w:spacing w:after="0"/>
        <w:jc w:val="both"/>
        <w:rPr>
          <w:b/>
          <w:color w:val="2E75B5"/>
          <w:sz w:val="32"/>
          <w:szCs w:val="32"/>
        </w:rPr>
      </w:pPr>
    </w:p>
    <w:p w14:paraId="51477389" w14:textId="77777777" w:rsidR="00695875" w:rsidRDefault="00695875" w:rsidP="00695875">
      <w:pPr>
        <w:spacing w:after="0"/>
        <w:jc w:val="both"/>
        <w:rPr>
          <w:b/>
        </w:rPr>
      </w:pPr>
    </w:p>
    <w:p w14:paraId="3D282DEE" w14:textId="77777777" w:rsidR="00695875" w:rsidRDefault="00695875" w:rsidP="00695875">
      <w:pPr>
        <w:spacing w:after="0"/>
        <w:jc w:val="both"/>
        <w:rPr>
          <w:b/>
        </w:rPr>
      </w:pPr>
    </w:p>
    <w:p w14:paraId="4976E82A" w14:textId="77777777" w:rsidR="00695875" w:rsidRDefault="00695875" w:rsidP="00695875">
      <w:pPr>
        <w:spacing w:after="0"/>
        <w:jc w:val="both"/>
        <w:rPr>
          <w:b/>
        </w:rPr>
      </w:pPr>
    </w:p>
    <w:p w14:paraId="71B571E4" w14:textId="77777777" w:rsidR="00695875" w:rsidRDefault="00695875" w:rsidP="00695875">
      <w:pPr>
        <w:spacing w:after="0"/>
        <w:jc w:val="both"/>
        <w:rPr>
          <w:b/>
        </w:rPr>
      </w:pPr>
    </w:p>
    <w:p w14:paraId="58DF217A" w14:textId="77777777" w:rsidR="00695875" w:rsidRDefault="00695875" w:rsidP="00695875">
      <w:pPr>
        <w:spacing w:after="0"/>
        <w:jc w:val="both"/>
        <w:rPr>
          <w:b/>
        </w:rPr>
      </w:pPr>
    </w:p>
    <w:p w14:paraId="031423A9" w14:textId="77777777" w:rsidR="00695875" w:rsidRDefault="00695875" w:rsidP="00695875">
      <w:pPr>
        <w:spacing w:after="0"/>
        <w:jc w:val="both"/>
        <w:rPr>
          <w:b/>
        </w:rPr>
      </w:pPr>
    </w:p>
    <w:p w14:paraId="36A8B1CF" w14:textId="77777777" w:rsidR="00695875" w:rsidRDefault="00695875" w:rsidP="00695875">
      <w:pPr>
        <w:spacing w:after="0"/>
        <w:jc w:val="both"/>
        <w:rPr>
          <w:b/>
        </w:rPr>
      </w:pPr>
    </w:p>
    <w:p w14:paraId="00BA1A83" w14:textId="77777777" w:rsidR="00695875" w:rsidRDefault="00695875" w:rsidP="00695875">
      <w:pPr>
        <w:spacing w:after="0"/>
        <w:jc w:val="both"/>
        <w:rPr>
          <w:b/>
        </w:rPr>
      </w:pPr>
    </w:p>
    <w:p w14:paraId="7E97C291" w14:textId="77777777" w:rsidR="00695875" w:rsidRDefault="00695875" w:rsidP="00695875">
      <w:pPr>
        <w:spacing w:after="0"/>
        <w:jc w:val="both"/>
        <w:rPr>
          <w:b/>
        </w:rPr>
      </w:pPr>
    </w:p>
    <w:p w14:paraId="1F10309C" w14:textId="621A2171" w:rsidR="00695875" w:rsidRDefault="00695875" w:rsidP="00695875">
      <w:pPr>
        <w:spacing w:after="0"/>
        <w:jc w:val="both"/>
      </w:pPr>
      <w:bookmarkStart w:id="0" w:name="_heading=h.gjdgxs" w:colFirst="0" w:colLast="0"/>
      <w:bookmarkEnd w:id="0"/>
      <w:r>
        <w:lastRenderedPageBreak/>
        <w:t xml:space="preserve">Podle příkladu uvedeného v tabulce 2 </w:t>
      </w:r>
      <w:r w:rsidR="00E907A0">
        <w:t xml:space="preserve">si tabulku </w:t>
      </w:r>
      <w:r>
        <w:t xml:space="preserve">přizpůsobte </w:t>
      </w:r>
      <w:r w:rsidR="00E907A0">
        <w:t>vlastním potřebám</w:t>
      </w:r>
      <w:r>
        <w:t xml:space="preserve"> a popište své aktivity se zaměřením na děti v ohrožených situacích.</w:t>
      </w:r>
    </w:p>
    <w:p w14:paraId="4B25A052" w14:textId="77777777" w:rsidR="00695875" w:rsidRDefault="00695875" w:rsidP="00695875">
      <w:pPr>
        <w:spacing w:after="0"/>
        <w:jc w:val="both"/>
        <w:rPr>
          <w:b/>
          <w:color w:val="2E75B5"/>
          <w:sz w:val="32"/>
          <w:szCs w:val="32"/>
        </w:rPr>
      </w:pP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1277"/>
        <w:gridCol w:w="2461"/>
        <w:gridCol w:w="2632"/>
        <w:gridCol w:w="3249"/>
        <w:gridCol w:w="3017"/>
      </w:tblGrid>
      <w:tr w:rsidR="00695875" w14:paraId="067570DA" w14:textId="77777777" w:rsidTr="00E3305C">
        <w:tc>
          <w:tcPr>
            <w:tcW w:w="2329" w:type="dxa"/>
          </w:tcPr>
          <w:p w14:paraId="7D8446D9" w14:textId="77777777" w:rsidR="00695875" w:rsidRDefault="00695875" w:rsidP="00695875">
            <w:pPr>
              <w:spacing w:after="0" w:line="276" w:lineRule="auto"/>
              <w:jc w:val="both"/>
            </w:pPr>
            <w:r>
              <w:t>JMÉNO A VĚK DÍTĚTE</w:t>
            </w:r>
          </w:p>
        </w:tc>
        <w:tc>
          <w:tcPr>
            <w:tcW w:w="1277" w:type="dxa"/>
          </w:tcPr>
          <w:p w14:paraId="569EE399" w14:textId="77777777" w:rsidR="00695875" w:rsidRDefault="00695875" w:rsidP="00695875">
            <w:pPr>
              <w:spacing w:after="0" w:line="276" w:lineRule="auto"/>
              <w:jc w:val="both"/>
            </w:pPr>
            <w:r>
              <w:t xml:space="preserve">DATUM </w:t>
            </w:r>
          </w:p>
        </w:tc>
        <w:tc>
          <w:tcPr>
            <w:tcW w:w="2461" w:type="dxa"/>
          </w:tcPr>
          <w:p w14:paraId="288E4CA9" w14:textId="77777777" w:rsidR="00695875" w:rsidRDefault="00695875" w:rsidP="00695875">
            <w:pPr>
              <w:spacing w:after="0" w:line="276" w:lineRule="auto"/>
              <w:jc w:val="both"/>
            </w:pPr>
            <w:r>
              <w:t>TYP ČINNOSTI</w:t>
            </w:r>
          </w:p>
        </w:tc>
        <w:tc>
          <w:tcPr>
            <w:tcW w:w="2632" w:type="dxa"/>
          </w:tcPr>
          <w:p w14:paraId="761FAE55" w14:textId="77777777" w:rsidR="00695875" w:rsidRDefault="00695875" w:rsidP="00695875">
            <w:pPr>
              <w:spacing w:after="0" w:line="276" w:lineRule="auto"/>
              <w:jc w:val="both"/>
            </w:pPr>
            <w:r>
              <w:t>TYP ZAPOJENÍ, VRSTEVNÍCI/SKUPINY</w:t>
            </w:r>
          </w:p>
        </w:tc>
        <w:tc>
          <w:tcPr>
            <w:tcW w:w="3249" w:type="dxa"/>
          </w:tcPr>
          <w:p w14:paraId="386FE2E6" w14:textId="77777777" w:rsidR="00695875" w:rsidRDefault="00695875" w:rsidP="00695875">
            <w:pPr>
              <w:spacing w:after="0" w:line="276" w:lineRule="auto"/>
              <w:jc w:val="both"/>
            </w:pPr>
            <w:r>
              <w:t xml:space="preserve">SOCIÁLNÍ VÝHODY </w:t>
            </w:r>
          </w:p>
        </w:tc>
        <w:tc>
          <w:tcPr>
            <w:tcW w:w="3017" w:type="dxa"/>
          </w:tcPr>
          <w:p w14:paraId="37605A50" w14:textId="77777777" w:rsidR="00695875" w:rsidRDefault="00695875" w:rsidP="00695875">
            <w:pPr>
              <w:spacing w:after="0" w:line="276" w:lineRule="auto"/>
              <w:jc w:val="both"/>
            </w:pPr>
            <w:r>
              <w:t>LIMITY</w:t>
            </w:r>
          </w:p>
        </w:tc>
      </w:tr>
      <w:tr w:rsidR="00695875" w14:paraId="2E4BA09A" w14:textId="77777777" w:rsidTr="00E3305C">
        <w:tc>
          <w:tcPr>
            <w:tcW w:w="2329" w:type="dxa"/>
          </w:tcPr>
          <w:p w14:paraId="6277211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0F3DCE5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5121CF06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90FF6D8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</w:tcPr>
          <w:p w14:paraId="147D71E5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2B87253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7AABDD09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3C697590" w14:textId="77777777" w:rsidTr="00E3305C">
        <w:tc>
          <w:tcPr>
            <w:tcW w:w="2329" w:type="dxa"/>
          </w:tcPr>
          <w:p w14:paraId="265CF104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5696DB5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7469EEAC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EF63AAA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</w:tcPr>
          <w:p w14:paraId="67356119" w14:textId="77777777" w:rsidR="00695875" w:rsidRDefault="00695875" w:rsidP="00695875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05DAF804" w14:textId="77777777" w:rsidR="00695875" w:rsidRDefault="00695875" w:rsidP="00695875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95875" w14:paraId="0152DBDD" w14:textId="77777777" w:rsidTr="00E3305C">
        <w:tc>
          <w:tcPr>
            <w:tcW w:w="2329" w:type="dxa"/>
          </w:tcPr>
          <w:p w14:paraId="34CFF36C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28BA5578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0F6DB144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7E363AEB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017F3293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07C3E5C8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5551AE5A" w14:textId="77777777" w:rsidTr="00E3305C">
        <w:tc>
          <w:tcPr>
            <w:tcW w:w="2329" w:type="dxa"/>
          </w:tcPr>
          <w:p w14:paraId="62C960B9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62907A93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5BBB5389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3C808B75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2A72D56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1272B335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695875" w14:paraId="2492ED56" w14:textId="77777777" w:rsidTr="00E3305C">
        <w:tc>
          <w:tcPr>
            <w:tcW w:w="2329" w:type="dxa"/>
          </w:tcPr>
          <w:p w14:paraId="399A9214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79E2EBDE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117FA55A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68F7315A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6E2D4AB8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5A986CCD" w14:textId="77777777" w:rsidR="00695875" w:rsidRDefault="00695875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4D142BD0" w14:textId="77777777" w:rsidTr="00E3305C">
        <w:tc>
          <w:tcPr>
            <w:tcW w:w="2329" w:type="dxa"/>
          </w:tcPr>
          <w:p w14:paraId="7E5C6F0B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3B1CFD52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622F043C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40C25CA5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7B690087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06462C0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4A9FB09D" w14:textId="77777777" w:rsidTr="00E3305C">
        <w:tc>
          <w:tcPr>
            <w:tcW w:w="2329" w:type="dxa"/>
          </w:tcPr>
          <w:p w14:paraId="4E84D7C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59573F04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0319661B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006ED1A2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366CF3B2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0CCDB4D9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2D1322D5" w14:textId="77777777" w:rsidTr="00E3305C">
        <w:tc>
          <w:tcPr>
            <w:tcW w:w="2329" w:type="dxa"/>
          </w:tcPr>
          <w:p w14:paraId="34D1FEE3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772C08A7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6F54E5B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26FE028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79B4263F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0F2C2EFC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250E393F" w14:textId="77777777" w:rsidTr="00E3305C">
        <w:tc>
          <w:tcPr>
            <w:tcW w:w="2329" w:type="dxa"/>
          </w:tcPr>
          <w:p w14:paraId="2F629898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7484D755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2745C919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3B40893E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35DDDC1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1B519D5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316321F2" w14:textId="77777777" w:rsidTr="00E3305C">
        <w:tc>
          <w:tcPr>
            <w:tcW w:w="2329" w:type="dxa"/>
          </w:tcPr>
          <w:p w14:paraId="2C509E7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2BDBE198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2D6A5E0F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64A7371F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7DFA79A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0D19C9E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1E48DC36" w14:textId="77777777" w:rsidTr="00E3305C">
        <w:tc>
          <w:tcPr>
            <w:tcW w:w="2329" w:type="dxa"/>
          </w:tcPr>
          <w:p w14:paraId="1DA7C39F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48086A87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05EB86A0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379869D7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6D211C0B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2A3DC204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36CFF086" w14:textId="77777777" w:rsidTr="00E3305C">
        <w:tc>
          <w:tcPr>
            <w:tcW w:w="2329" w:type="dxa"/>
          </w:tcPr>
          <w:p w14:paraId="30DD046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29FF2F73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3DCC198E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59FD4110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63B5F2E7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56347DEE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2CD4032F" w14:textId="77777777" w:rsidTr="00E3305C">
        <w:tc>
          <w:tcPr>
            <w:tcW w:w="2329" w:type="dxa"/>
          </w:tcPr>
          <w:p w14:paraId="4EA953FB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51079182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2A661373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2904F9D9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3EF1AFDB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58F43CF9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2CD4592D" w14:textId="77777777" w:rsidTr="00E3305C">
        <w:tc>
          <w:tcPr>
            <w:tcW w:w="2329" w:type="dxa"/>
          </w:tcPr>
          <w:p w14:paraId="616B501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6CEC48DC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3FB41D34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7BD1225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211F4444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478AA478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77A3DD7F" w14:textId="77777777" w:rsidTr="00E3305C">
        <w:tc>
          <w:tcPr>
            <w:tcW w:w="2329" w:type="dxa"/>
          </w:tcPr>
          <w:p w14:paraId="3A0B8FB3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6894A0B0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28E577E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063584FB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4E3B3D2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51A66600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E907A0" w14:paraId="1F71F5EA" w14:textId="77777777" w:rsidTr="00E3305C">
        <w:tc>
          <w:tcPr>
            <w:tcW w:w="2329" w:type="dxa"/>
          </w:tcPr>
          <w:p w14:paraId="471D9B90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77" w:type="dxa"/>
          </w:tcPr>
          <w:p w14:paraId="55E5C146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461" w:type="dxa"/>
          </w:tcPr>
          <w:p w14:paraId="6A346BB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32" w:type="dxa"/>
          </w:tcPr>
          <w:p w14:paraId="78159B7A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249" w:type="dxa"/>
          </w:tcPr>
          <w:p w14:paraId="6FFAA083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017" w:type="dxa"/>
          </w:tcPr>
          <w:p w14:paraId="7CECB1E7" w14:textId="77777777" w:rsidR="00E907A0" w:rsidRDefault="00E907A0" w:rsidP="00695875">
            <w:pPr>
              <w:spacing w:after="0" w:line="276" w:lineRule="auto"/>
              <w:jc w:val="both"/>
              <w:rPr>
                <w:b/>
              </w:rPr>
            </w:pPr>
          </w:p>
        </w:tc>
      </w:tr>
    </w:tbl>
    <w:p w14:paraId="2AD28796" w14:textId="77777777" w:rsidR="00695875" w:rsidRDefault="00695875" w:rsidP="00695875">
      <w:pPr>
        <w:spacing w:after="0"/>
      </w:pPr>
    </w:p>
    <w:sectPr w:rsidR="00695875" w:rsidSect="00F02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5"/>
    <w:rsid w:val="001C3BF2"/>
    <w:rsid w:val="00695875"/>
    <w:rsid w:val="007A0B99"/>
    <w:rsid w:val="00B621CA"/>
    <w:rsid w:val="00D12D06"/>
    <w:rsid w:val="00E907A0"/>
    <w:rsid w:val="00F02B2D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3A59"/>
  <w15:chartTrackingRefBased/>
  <w15:docId w15:val="{1FC0C9E0-D61D-4F4E-991C-2BB44B8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Jarolímková</dc:creator>
  <cp:keywords/>
  <dc:description/>
  <cp:lastModifiedBy>Kateřina Jarolímková</cp:lastModifiedBy>
  <cp:revision>2</cp:revision>
  <dcterms:created xsi:type="dcterms:W3CDTF">2024-01-21T22:01:00Z</dcterms:created>
  <dcterms:modified xsi:type="dcterms:W3CDTF">2024-03-14T23:21:00Z</dcterms:modified>
</cp:coreProperties>
</file>